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579" w:rsidRDefault="009C5579" w:rsidP="009C5579">
      <w:pPr>
        <w:jc w:val="both"/>
        <w:rPr>
          <w:rFonts w:ascii="Arial" w:hAnsi="Arial" w:cs="Arial"/>
          <w:i/>
        </w:rPr>
      </w:pPr>
      <w:r w:rsidRPr="009C5579">
        <w:rPr>
          <w:rFonts w:ascii="Arial" w:hAnsi="Arial" w:cs="Arial"/>
          <w:i/>
          <w:iCs/>
        </w:rPr>
        <w:t>Письмо Минфина России от 09.07.2021 N 03-03-06/1/54895</w:t>
      </w:r>
    </w:p>
    <w:p w:rsidR="009C5579" w:rsidRPr="00491B6E" w:rsidRDefault="009C5579" w:rsidP="009C5579">
      <w:pPr>
        <w:jc w:val="both"/>
        <w:rPr>
          <w:rFonts w:ascii="Arial" w:hAnsi="Arial" w:cs="Arial"/>
          <w:i/>
        </w:rPr>
      </w:pPr>
    </w:p>
    <w:p w:rsidR="009C5579" w:rsidRPr="00491B6E" w:rsidRDefault="009C5579" w:rsidP="009C5579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</w:rPr>
      </w:pPr>
      <w:r w:rsidRPr="00491B6E">
        <w:rPr>
          <w:rFonts w:ascii="Arial" w:hAnsi="Arial" w:cs="Arial"/>
          <w:bCs/>
        </w:rPr>
        <w:t xml:space="preserve">Сотруднику на </w:t>
      </w:r>
      <w:proofErr w:type="spellStart"/>
      <w:r w:rsidRPr="00491B6E">
        <w:rPr>
          <w:rFonts w:ascii="Arial" w:hAnsi="Arial" w:cs="Arial"/>
          <w:bCs/>
        </w:rPr>
        <w:t>удаленке</w:t>
      </w:r>
      <w:proofErr w:type="spellEnd"/>
      <w:r w:rsidRPr="00491B6E">
        <w:rPr>
          <w:rFonts w:ascii="Arial" w:hAnsi="Arial" w:cs="Arial"/>
          <w:bCs/>
        </w:rPr>
        <w:t xml:space="preserve"> положена компенсация, если он использует в работе собственное или арендованное имущество. Минфин сообщил, что выплата не облагается страховыми взносами в размере, который установлен в трудовом договоре (дополнительном соглашении к нему) или локальном акте организации. </w:t>
      </w:r>
    </w:p>
    <w:p w:rsidR="009C5579" w:rsidRPr="00BE07B3" w:rsidRDefault="009C5579" w:rsidP="009C5579">
      <w:pPr>
        <w:pStyle w:val="ConsPlusNormal"/>
        <w:spacing w:after="60"/>
        <w:jc w:val="both"/>
        <w:rPr>
          <w:sz w:val="24"/>
          <w:szCs w:val="24"/>
        </w:rPr>
      </w:pPr>
    </w:p>
    <w:p w:rsidR="009C5579" w:rsidRDefault="009C5579" w:rsidP="009C5579">
      <w:pPr>
        <w:rPr>
          <w:rFonts w:ascii="Arial" w:hAnsi="Arial" w:cs="Arial"/>
        </w:rPr>
      </w:pPr>
      <w:r w:rsidRPr="009C5579">
        <w:rPr>
          <w:rFonts w:ascii="Arial" w:hAnsi="Arial" w:cs="Arial"/>
          <w:i/>
          <w:iCs/>
        </w:rPr>
        <w:t>Постано</w:t>
      </w:r>
      <w:r w:rsidRPr="009C5579">
        <w:rPr>
          <w:rFonts w:ascii="Arial" w:hAnsi="Arial" w:cs="Arial"/>
          <w:i/>
          <w:iCs/>
        </w:rPr>
        <w:t>в</w:t>
      </w:r>
      <w:r w:rsidRPr="009C5579">
        <w:rPr>
          <w:rFonts w:ascii="Arial" w:hAnsi="Arial" w:cs="Arial"/>
          <w:i/>
          <w:iCs/>
        </w:rPr>
        <w:t xml:space="preserve">ление Правительства РФ от 08.09.2021 N 1520  </w:t>
      </w:r>
    </w:p>
    <w:p w:rsidR="009C5579" w:rsidRDefault="009C5579" w:rsidP="009C5579"/>
    <w:p w:rsidR="009C5579" w:rsidRPr="00E11A8C" w:rsidRDefault="009C5579" w:rsidP="009C5579">
      <w:pPr>
        <w:autoSpaceDE w:val="0"/>
        <w:autoSpaceDN w:val="0"/>
        <w:adjustRightInd w:val="0"/>
        <w:spacing w:after="60"/>
        <w:jc w:val="both"/>
        <w:outlineLvl w:val="0"/>
        <w:rPr>
          <w:rFonts w:ascii="Arial" w:hAnsi="Arial" w:cs="Arial"/>
          <w:bCs/>
        </w:rPr>
      </w:pPr>
      <w:r w:rsidRPr="00E11A8C">
        <w:rPr>
          <w:rFonts w:ascii="Arial" w:hAnsi="Arial" w:cs="Arial"/>
          <w:bCs/>
        </w:rPr>
        <w:t xml:space="preserve">В отношении малого предпринимательства в 2022 г. не будут проводить плановые контрольные (надзорные) мероприятия и проверки в рамках Федеральных законов от 31.07.2020 N 248-ФЗ и от 26.12.2008 N 294-ФЗ. </w:t>
      </w:r>
    </w:p>
    <w:p w:rsidR="009C5579" w:rsidRPr="00E11A8C" w:rsidRDefault="009C5579" w:rsidP="009C5579">
      <w:pPr>
        <w:autoSpaceDE w:val="0"/>
        <w:autoSpaceDN w:val="0"/>
        <w:adjustRightInd w:val="0"/>
        <w:jc w:val="both"/>
        <w:outlineLvl w:val="0"/>
        <w:rPr>
          <w:rFonts w:ascii="Arial" w:hAnsi="Arial" w:cs="Arial"/>
          <w:bCs/>
        </w:rPr>
      </w:pPr>
      <w:r w:rsidRPr="00E11A8C">
        <w:rPr>
          <w:rFonts w:ascii="Arial" w:hAnsi="Arial" w:cs="Arial"/>
          <w:bCs/>
        </w:rPr>
        <w:t xml:space="preserve">Послабления не распространяются, в частности, </w:t>
      </w:r>
      <w:proofErr w:type="gramStart"/>
      <w:r w:rsidRPr="00E11A8C">
        <w:rPr>
          <w:rFonts w:ascii="Arial" w:hAnsi="Arial" w:cs="Arial"/>
          <w:bCs/>
        </w:rPr>
        <w:t>на</w:t>
      </w:r>
      <w:proofErr w:type="gramEnd"/>
      <w:r w:rsidRPr="00E11A8C">
        <w:rPr>
          <w:rFonts w:ascii="Arial" w:hAnsi="Arial" w:cs="Arial"/>
          <w:bCs/>
        </w:rPr>
        <w:t>:</w:t>
      </w:r>
    </w:p>
    <w:p w:rsidR="009C5579" w:rsidRPr="00E11A8C" w:rsidRDefault="009C5579" w:rsidP="009C5579">
      <w:pPr>
        <w:numPr>
          <w:ilvl w:val="0"/>
          <w:numId w:val="1"/>
        </w:numPr>
        <w:autoSpaceDE w:val="0"/>
        <w:autoSpaceDN w:val="0"/>
        <w:adjustRightInd w:val="0"/>
        <w:ind w:left="425" w:hanging="357"/>
        <w:jc w:val="both"/>
        <w:outlineLvl w:val="0"/>
        <w:rPr>
          <w:rFonts w:ascii="Arial" w:hAnsi="Arial" w:cs="Arial"/>
          <w:bCs/>
        </w:rPr>
      </w:pPr>
      <w:r w:rsidRPr="00E11A8C">
        <w:rPr>
          <w:rFonts w:ascii="Arial" w:hAnsi="Arial" w:cs="Arial"/>
          <w:bCs/>
        </w:rPr>
        <w:t>компании и ИП, которые используют объекты чрезвычайно высокого или высокого рисков;</w:t>
      </w:r>
    </w:p>
    <w:p w:rsidR="009C5579" w:rsidRPr="00E11A8C" w:rsidRDefault="009C5579" w:rsidP="009C5579">
      <w:pPr>
        <w:numPr>
          <w:ilvl w:val="0"/>
          <w:numId w:val="1"/>
        </w:numPr>
        <w:autoSpaceDE w:val="0"/>
        <w:autoSpaceDN w:val="0"/>
        <w:adjustRightInd w:val="0"/>
        <w:ind w:left="425" w:hanging="357"/>
        <w:jc w:val="both"/>
        <w:outlineLvl w:val="0"/>
        <w:rPr>
          <w:rFonts w:ascii="Arial" w:hAnsi="Arial" w:cs="Arial"/>
          <w:bCs/>
        </w:rPr>
      </w:pPr>
      <w:r w:rsidRPr="00E11A8C">
        <w:rPr>
          <w:rFonts w:ascii="Arial" w:hAnsi="Arial" w:cs="Arial"/>
          <w:bCs/>
        </w:rPr>
        <w:t xml:space="preserve">лиц, которых по результатам контрольного (надзорного) мероприятия или проверки наказали по </w:t>
      </w:r>
      <w:proofErr w:type="spellStart"/>
      <w:r w:rsidRPr="00E11A8C">
        <w:rPr>
          <w:rFonts w:ascii="Arial" w:hAnsi="Arial" w:cs="Arial"/>
          <w:bCs/>
        </w:rPr>
        <w:t>КоАП</w:t>
      </w:r>
      <w:proofErr w:type="spellEnd"/>
      <w:r w:rsidRPr="00E11A8C">
        <w:rPr>
          <w:rFonts w:ascii="Arial" w:hAnsi="Arial" w:cs="Arial"/>
          <w:bCs/>
        </w:rPr>
        <w:t xml:space="preserve"> РФ за грубое нарушение; </w:t>
      </w:r>
    </w:p>
    <w:p w:rsidR="009C5579" w:rsidRPr="00E11A8C" w:rsidRDefault="009C5579" w:rsidP="009C5579">
      <w:pPr>
        <w:numPr>
          <w:ilvl w:val="0"/>
          <w:numId w:val="1"/>
        </w:numPr>
        <w:autoSpaceDE w:val="0"/>
        <w:autoSpaceDN w:val="0"/>
        <w:adjustRightInd w:val="0"/>
        <w:spacing w:after="60"/>
        <w:ind w:left="426"/>
        <w:jc w:val="both"/>
        <w:outlineLvl w:val="0"/>
        <w:rPr>
          <w:rFonts w:ascii="Arial" w:hAnsi="Arial" w:cs="Arial"/>
          <w:bCs/>
        </w:rPr>
      </w:pPr>
      <w:r w:rsidRPr="00E11A8C">
        <w:rPr>
          <w:rFonts w:ascii="Arial" w:hAnsi="Arial" w:cs="Arial"/>
          <w:bCs/>
        </w:rPr>
        <w:t>лиц, которым приостановили деятельность или лицензию.</w:t>
      </w:r>
    </w:p>
    <w:p w:rsidR="009C5579" w:rsidRPr="0032189F" w:rsidRDefault="009C5579" w:rsidP="009C5579">
      <w:pPr>
        <w:pStyle w:val="ConsPlusNormal"/>
        <w:spacing w:after="60"/>
        <w:jc w:val="both"/>
        <w:rPr>
          <w:sz w:val="24"/>
          <w:szCs w:val="24"/>
        </w:rPr>
      </w:pPr>
    </w:p>
    <w:p w:rsidR="00586927" w:rsidRDefault="00586927"/>
    <w:sectPr w:rsidR="00586927" w:rsidSect="005869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A74A9"/>
    <w:multiLevelType w:val="hybridMultilevel"/>
    <w:tmpl w:val="7ECA99D4"/>
    <w:lvl w:ilvl="0" w:tplc="EB388120">
      <w:start w:val="1"/>
      <w:numFmt w:val="bullet"/>
      <w:lvlText w:val="−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C5579"/>
    <w:rsid w:val="00011A8F"/>
    <w:rsid w:val="002A41D3"/>
    <w:rsid w:val="003F2B6D"/>
    <w:rsid w:val="004236C3"/>
    <w:rsid w:val="00586927"/>
    <w:rsid w:val="00613166"/>
    <w:rsid w:val="0092198A"/>
    <w:rsid w:val="009C4745"/>
    <w:rsid w:val="009C5579"/>
    <w:rsid w:val="00A00CF4"/>
    <w:rsid w:val="00AF5D9B"/>
    <w:rsid w:val="00CA7B85"/>
    <w:rsid w:val="00FA2F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5579"/>
    <w:pPr>
      <w:spacing w:after="0" w:line="240" w:lineRule="auto"/>
    </w:pPr>
    <w:rPr>
      <w:rFonts w:eastAsia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C5579"/>
    <w:rPr>
      <w:color w:val="0000FF"/>
      <w:u w:val="single"/>
    </w:rPr>
  </w:style>
  <w:style w:type="paragraph" w:customStyle="1" w:styleId="ConsPlusNormal">
    <w:name w:val="ConsPlusNormal"/>
    <w:rsid w:val="009C557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137</Words>
  <Characters>782</Characters>
  <Application>Microsoft Office Word</Application>
  <DocSecurity>0</DocSecurity>
  <Lines>6</Lines>
  <Paragraphs>1</Paragraphs>
  <ScaleCrop>false</ScaleCrop>
  <Company/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metodist</dc:creator>
  <cp:keywords/>
  <dc:description/>
  <cp:lastModifiedBy>metodist</cp:lastModifiedBy>
  <cp:revision>2</cp:revision>
  <dcterms:created xsi:type="dcterms:W3CDTF">2021-09-17T04:04:00Z</dcterms:created>
  <dcterms:modified xsi:type="dcterms:W3CDTF">2021-09-17T04:05:00Z</dcterms:modified>
</cp:coreProperties>
</file>